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F11" w:rsidRDefault="00F45511" w:rsidP="00F455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  <w:r w:rsidR="00CE7F11" w:rsidRPr="00361AA1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 </w:t>
      </w:r>
    </w:p>
    <w:p w:rsidR="00CE7F11" w:rsidRDefault="00415398" w:rsidP="0041539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67 Синтез ИВО 2025-11-22-23</w:t>
      </w:r>
      <w:r w:rsidR="00B7523B">
        <w:rPr>
          <w:rStyle w:val="fStyle"/>
          <w:rFonts w:eastAsia="Arial"/>
          <w:sz w:val="24"/>
          <w:szCs w:val="24"/>
        </w:rPr>
        <w:t xml:space="preserve"> Самара Сердюк О. </w:t>
      </w:r>
    </w:p>
    <w:p w:rsidR="00415398" w:rsidRDefault="00415398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415398" w:rsidRDefault="00415398" w:rsidP="0041539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2 часть</w:t>
      </w:r>
    </w:p>
    <w:p w:rsidR="005C2673" w:rsidRDefault="005C2673" w:rsidP="0041539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5C2673" w:rsidRDefault="005C2673" w:rsidP="0041539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Конспект</w:t>
      </w:r>
    </w:p>
    <w:p w:rsidR="00B7523B" w:rsidRDefault="00B7523B" w:rsidP="0041539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415398" w:rsidRDefault="00415398" w:rsidP="00415398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00:55</w:t>
      </w:r>
      <w:r w:rsidR="00B7523B">
        <w:rPr>
          <w:rStyle w:val="fStyle"/>
          <w:rFonts w:eastAsia="Arial"/>
          <w:sz w:val="24"/>
          <w:szCs w:val="24"/>
        </w:rPr>
        <w:t>-01:1</w:t>
      </w:r>
      <w:r w:rsidR="005C2673">
        <w:rPr>
          <w:rStyle w:val="fStyle"/>
          <w:rFonts w:eastAsia="Arial"/>
          <w:sz w:val="24"/>
          <w:szCs w:val="24"/>
        </w:rPr>
        <w:t>1</w:t>
      </w:r>
    </w:p>
    <w:p w:rsidR="00415398" w:rsidRDefault="00415398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415398" w:rsidRPr="00415398" w:rsidRDefault="0041539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b/>
          <w:bCs/>
          <w:sz w:val="24"/>
          <w:szCs w:val="24"/>
        </w:rPr>
      </w:pPr>
      <w:r w:rsidRPr="00415398">
        <w:rPr>
          <w:rStyle w:val="fStyle"/>
          <w:rFonts w:eastAsia="Arial"/>
          <w:b/>
          <w:bCs/>
          <w:sz w:val="24"/>
          <w:szCs w:val="24"/>
        </w:rPr>
        <w:t>Тема: П</w:t>
      </w:r>
      <w:r w:rsidRPr="00415398">
        <w:rPr>
          <w:rStyle w:val="fStyle"/>
          <w:rFonts w:eastAsia="Arial"/>
          <w:b/>
          <w:bCs/>
          <w:sz w:val="24"/>
          <w:szCs w:val="24"/>
        </w:rPr>
        <w:t>ять линий Синтеза Совета ИВО.</w:t>
      </w:r>
    </w:p>
    <w:p w:rsidR="00415398" w:rsidRDefault="00415398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</w:p>
    <w:p w:rsidR="00415398" w:rsidRDefault="0041539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Вводим, что на Совете ИВО оформляются пять линий Синтеза Совета ИВО. Помимо тех дел, которые вы ведёте, согласовываете на Советах с точки зрения там стяжания, согласования, ведения у нас дополняется ещё </w:t>
      </w:r>
      <w:r w:rsidRPr="005C2673">
        <w:rPr>
          <w:rStyle w:val="fStyle"/>
          <w:rFonts w:eastAsia="Arial"/>
          <w:b/>
          <w:bCs/>
          <w:sz w:val="24"/>
          <w:szCs w:val="24"/>
        </w:rPr>
        <w:t>пять линий Синтеза.</w:t>
      </w:r>
      <w:r>
        <w:rPr>
          <w:rStyle w:val="fStyle"/>
          <w:rFonts w:eastAsia="Arial"/>
          <w:sz w:val="24"/>
          <w:szCs w:val="24"/>
        </w:rPr>
        <w:t xml:space="preserve"> Для чего это нужно?</w:t>
      </w:r>
    </w:p>
    <w:p w:rsidR="005C2673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Первое: р</w:t>
      </w:r>
      <w:r w:rsidR="00415398">
        <w:rPr>
          <w:rStyle w:val="fStyle"/>
          <w:rFonts w:eastAsia="Arial"/>
          <w:sz w:val="24"/>
          <w:szCs w:val="24"/>
        </w:rPr>
        <w:t xml:space="preserve">асскажу, что это </w:t>
      </w:r>
      <w:r w:rsidR="00415398" w:rsidRPr="005C2673">
        <w:rPr>
          <w:rStyle w:val="fStyle"/>
          <w:rFonts w:eastAsia="Arial"/>
          <w:b/>
          <w:bCs/>
          <w:sz w:val="24"/>
          <w:szCs w:val="24"/>
        </w:rPr>
        <w:t>утвердил Аватар Синтеза Кут Хуми.</w:t>
      </w:r>
      <w:r w:rsidR="00415398">
        <w:rPr>
          <w:rStyle w:val="fStyle"/>
          <w:rFonts w:eastAsia="Arial"/>
          <w:sz w:val="24"/>
          <w:szCs w:val="24"/>
        </w:rPr>
        <w:t xml:space="preserve"> Мы напишем документ, опубликуем, что</w:t>
      </w:r>
      <w:r w:rsidR="005C2673">
        <w:rPr>
          <w:rStyle w:val="fStyle"/>
          <w:rFonts w:eastAsia="Arial"/>
          <w:sz w:val="24"/>
          <w:szCs w:val="24"/>
        </w:rPr>
        <w:t>бы</w:t>
      </w:r>
      <w:r w:rsidR="00415398">
        <w:rPr>
          <w:rStyle w:val="fStyle"/>
          <w:rFonts w:eastAsia="Arial"/>
          <w:sz w:val="24"/>
          <w:szCs w:val="24"/>
        </w:rPr>
        <w:t xml:space="preserve"> Главы Подразделений знали и</w:t>
      </w:r>
      <w:r w:rsidR="005C2673">
        <w:rPr>
          <w:rStyle w:val="fStyle"/>
          <w:rFonts w:eastAsia="Arial"/>
          <w:sz w:val="24"/>
          <w:szCs w:val="24"/>
        </w:rPr>
        <w:t xml:space="preserve"> в</w:t>
      </w:r>
      <w:r w:rsidR="00415398">
        <w:rPr>
          <w:rStyle w:val="fStyle"/>
          <w:rFonts w:eastAsia="Arial"/>
          <w:sz w:val="24"/>
          <w:szCs w:val="24"/>
        </w:rPr>
        <w:t xml:space="preserve"> Совет ИВО это ввели: </w:t>
      </w:r>
    </w:p>
    <w:p w:rsidR="005C2673" w:rsidRDefault="0041539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5C2673">
        <w:rPr>
          <w:rStyle w:val="fStyle"/>
          <w:rFonts w:eastAsia="Arial"/>
          <w:b/>
          <w:bCs/>
          <w:sz w:val="24"/>
          <w:szCs w:val="24"/>
        </w:rPr>
        <w:t>пять линий Синтеза.</w:t>
      </w:r>
      <w:r>
        <w:rPr>
          <w:rStyle w:val="fStyle"/>
          <w:rFonts w:eastAsia="Arial"/>
          <w:sz w:val="24"/>
          <w:szCs w:val="24"/>
        </w:rPr>
        <w:t xml:space="preserve"> </w:t>
      </w:r>
    </w:p>
    <w:p w:rsidR="005C2673" w:rsidRDefault="0041539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иногда на Советах занимаемся не тем, что нужно. Эти пять линий Синтеза у нас родились после того, как мы услышали и спасибо Подразделению Самары. Услышали, </w:t>
      </w:r>
      <w:proofErr w:type="gramStart"/>
      <w:r>
        <w:rPr>
          <w:rStyle w:val="fStyle"/>
          <w:rFonts w:eastAsia="Arial"/>
          <w:sz w:val="24"/>
          <w:szCs w:val="24"/>
        </w:rPr>
        <w:t>что  мы</w:t>
      </w:r>
      <w:proofErr w:type="gramEnd"/>
      <w:r w:rsidR="005C2673">
        <w:rPr>
          <w:rStyle w:val="fStyle"/>
          <w:rFonts w:eastAsia="Arial"/>
          <w:sz w:val="24"/>
          <w:szCs w:val="24"/>
        </w:rPr>
        <w:t xml:space="preserve"> на</w:t>
      </w:r>
      <w:r>
        <w:rPr>
          <w:rStyle w:val="fStyle"/>
          <w:rFonts w:eastAsia="Arial"/>
          <w:sz w:val="24"/>
          <w:szCs w:val="24"/>
        </w:rPr>
        <w:t xml:space="preserve"> Совете</w:t>
      </w:r>
      <w:r w:rsidR="005C2673">
        <w:rPr>
          <w:rStyle w:val="fStyle"/>
          <w:rFonts w:eastAsia="Arial"/>
          <w:sz w:val="24"/>
          <w:szCs w:val="24"/>
        </w:rPr>
        <w:t xml:space="preserve"> ИВО занимаемся</w:t>
      </w:r>
      <w:r>
        <w:rPr>
          <w:rStyle w:val="fStyle"/>
          <w:rFonts w:eastAsia="Arial"/>
          <w:sz w:val="24"/>
          <w:szCs w:val="24"/>
        </w:rPr>
        <w:t xml:space="preserve"> согласованием каких-то вещей, которые не должны быть. </w:t>
      </w:r>
    </w:p>
    <w:p w:rsidR="005C2673" w:rsidRDefault="0041539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итоге у нас есть </w:t>
      </w:r>
      <w:r w:rsidRPr="005C2673">
        <w:rPr>
          <w:rStyle w:val="fStyle"/>
          <w:rFonts w:eastAsia="Arial"/>
          <w:b/>
          <w:bCs/>
          <w:sz w:val="24"/>
          <w:szCs w:val="24"/>
        </w:rPr>
        <w:t>пять линий Синтеза:</w:t>
      </w:r>
      <w:r>
        <w:rPr>
          <w:rStyle w:val="fStyle"/>
          <w:rFonts w:eastAsia="Arial"/>
          <w:sz w:val="24"/>
          <w:szCs w:val="24"/>
        </w:rPr>
        <w:t xml:space="preserve"> где 64-ре Аватара, смотрим концепцию 64-х Аватаров разбиваются на пять групп и </w:t>
      </w:r>
      <w:r w:rsidR="00CA3CCB">
        <w:rPr>
          <w:rStyle w:val="fStyle"/>
          <w:rFonts w:eastAsia="Arial"/>
          <w:sz w:val="24"/>
          <w:szCs w:val="24"/>
        </w:rPr>
        <w:t xml:space="preserve">каждый месяц по пяти линиям Синтеза помимо общих вопросов, ведения общего обсуждения вы развиваете и разрабатываете пять тем, которые будут сейчас озвучены. </w:t>
      </w:r>
    </w:p>
    <w:p w:rsidR="005C2673" w:rsidRDefault="00CA3CC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 каждый месяц ротация кадров Аватаров Совета ИВО проходит по этим темам. Получается, что 64-ре разбиваются на пять групп и каждый месяц своя пятёрка, может быть там вас будет по двое</w:t>
      </w:r>
      <w:r w:rsidR="005C2673">
        <w:rPr>
          <w:rStyle w:val="fStyle"/>
          <w:rFonts w:eastAsia="Arial"/>
          <w:sz w:val="24"/>
          <w:szCs w:val="24"/>
        </w:rPr>
        <w:t xml:space="preserve"> (там, где меньше Аватаров ИВО в Совете)</w:t>
      </w:r>
      <w:r>
        <w:rPr>
          <w:rStyle w:val="fStyle"/>
          <w:rFonts w:eastAsia="Arial"/>
          <w:sz w:val="24"/>
          <w:szCs w:val="24"/>
        </w:rPr>
        <w:t xml:space="preserve"> вы начинаете это собой фиксировать. На 11 месяцев распределить. </w:t>
      </w:r>
    </w:p>
    <w:p w:rsidR="005C2673" w:rsidRDefault="005C267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CA3CCB" w:rsidRDefault="00CA3CC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5C2673">
        <w:rPr>
          <w:rStyle w:val="fStyle"/>
          <w:rFonts w:eastAsia="Arial"/>
          <w:b/>
          <w:bCs/>
          <w:sz w:val="24"/>
          <w:szCs w:val="24"/>
        </w:rPr>
        <w:t>Первая тема</w:t>
      </w:r>
      <w:r>
        <w:rPr>
          <w:rStyle w:val="fStyle"/>
          <w:rFonts w:eastAsia="Arial"/>
          <w:sz w:val="24"/>
          <w:szCs w:val="24"/>
        </w:rPr>
        <w:t xml:space="preserve"> Синтеза, и она будет важная это </w:t>
      </w:r>
      <w:r w:rsidRPr="005C2673">
        <w:rPr>
          <w:rStyle w:val="fStyle"/>
          <w:rFonts w:eastAsia="Arial"/>
          <w:b/>
          <w:bCs/>
          <w:sz w:val="24"/>
          <w:szCs w:val="24"/>
        </w:rPr>
        <w:t>тема, связанная с ИВО.</w:t>
      </w:r>
      <w:r>
        <w:rPr>
          <w:rStyle w:val="fStyle"/>
          <w:rFonts w:eastAsia="Arial"/>
          <w:sz w:val="24"/>
          <w:szCs w:val="24"/>
        </w:rPr>
        <w:t xml:space="preserve"> </w:t>
      </w:r>
    </w:p>
    <w:p w:rsidR="005C2673" w:rsidRDefault="00CA3CC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Каждый Совет – это будет задача </w:t>
      </w:r>
      <w:proofErr w:type="spellStart"/>
      <w:r>
        <w:rPr>
          <w:rStyle w:val="fStyle"/>
          <w:rFonts w:eastAsia="Arial"/>
          <w:sz w:val="24"/>
          <w:szCs w:val="24"/>
        </w:rPr>
        <w:t>Конфедеративности</w:t>
      </w:r>
      <w:proofErr w:type="spellEnd"/>
      <w:r>
        <w:rPr>
          <w:rStyle w:val="fStyle"/>
          <w:rFonts w:eastAsia="Arial"/>
          <w:sz w:val="24"/>
          <w:szCs w:val="24"/>
        </w:rPr>
        <w:t xml:space="preserve"> вы поднимаете тематику </w:t>
      </w:r>
      <w:r w:rsidRPr="005C2673">
        <w:rPr>
          <w:rStyle w:val="fStyle"/>
          <w:rFonts w:eastAsia="Arial"/>
          <w:b/>
          <w:bCs/>
          <w:sz w:val="24"/>
          <w:szCs w:val="24"/>
        </w:rPr>
        <w:t>Синтеза ИВО.</w:t>
      </w:r>
      <w:r>
        <w:rPr>
          <w:rStyle w:val="fStyle"/>
          <w:rFonts w:eastAsia="Arial"/>
          <w:sz w:val="24"/>
          <w:szCs w:val="24"/>
        </w:rPr>
        <w:t xml:space="preserve"> Что вы туда введёте, как вы её будете организовывать мы не знаем. Отец сказал, что вы должны на Совете поднимать </w:t>
      </w:r>
      <w:r w:rsidRPr="00CA3CCB">
        <w:rPr>
          <w:rStyle w:val="fStyle"/>
          <w:rFonts w:eastAsia="Arial"/>
          <w:b/>
          <w:bCs/>
          <w:sz w:val="24"/>
          <w:szCs w:val="24"/>
        </w:rPr>
        <w:t>вопрос тематики ИВО</w:t>
      </w:r>
      <w:r>
        <w:rPr>
          <w:rStyle w:val="fStyle"/>
          <w:rFonts w:eastAsia="Arial"/>
          <w:sz w:val="24"/>
          <w:szCs w:val="24"/>
        </w:rPr>
        <w:t xml:space="preserve"> с точки зрения того, что вы Совет ИВО. Значит, если Совет ИВО мы должны быть в курсе дела деятельности ведения Синтеза </w:t>
      </w:r>
      <w:proofErr w:type="spellStart"/>
      <w:r>
        <w:rPr>
          <w:rStyle w:val="fStyle"/>
          <w:rFonts w:eastAsia="Arial"/>
          <w:sz w:val="24"/>
          <w:szCs w:val="24"/>
        </w:rPr>
        <w:t>реализованности</w:t>
      </w:r>
      <w:proofErr w:type="spellEnd"/>
      <w:r>
        <w:rPr>
          <w:rStyle w:val="fStyle"/>
          <w:rFonts w:eastAsia="Arial"/>
          <w:sz w:val="24"/>
          <w:szCs w:val="24"/>
        </w:rPr>
        <w:t xml:space="preserve"> процессов, которые приведут к действию с ИВО на Совете Аватаров. Потому что ракурсом Служащего можно сказать мы же служим чем? Тем, что </w:t>
      </w:r>
      <w:r w:rsidR="00D22663">
        <w:rPr>
          <w:rStyle w:val="fStyle"/>
          <w:rFonts w:eastAsia="Arial"/>
          <w:sz w:val="24"/>
          <w:szCs w:val="24"/>
        </w:rPr>
        <w:t xml:space="preserve">Отец нам даёт в Созидании. Это прям правильно. Мы служим тем, что нам Отец даёт в Созидании. Допустим нам Отец дал ведение </w:t>
      </w:r>
      <w:proofErr w:type="spellStart"/>
      <w:r w:rsidR="00D22663">
        <w:rPr>
          <w:rStyle w:val="fStyle"/>
          <w:rFonts w:eastAsia="Arial"/>
          <w:sz w:val="24"/>
          <w:szCs w:val="24"/>
        </w:rPr>
        <w:t>Д</w:t>
      </w:r>
      <w:r w:rsidR="005C2673">
        <w:rPr>
          <w:rStyle w:val="fStyle"/>
          <w:rFonts w:eastAsia="Arial"/>
          <w:sz w:val="24"/>
          <w:szCs w:val="24"/>
        </w:rPr>
        <w:t>олжностно</w:t>
      </w:r>
      <w:proofErr w:type="spellEnd"/>
      <w:r w:rsidR="005C2673">
        <w:rPr>
          <w:rStyle w:val="fStyle"/>
          <w:rFonts w:eastAsia="Arial"/>
          <w:sz w:val="24"/>
          <w:szCs w:val="24"/>
        </w:rPr>
        <w:t xml:space="preserve"> </w:t>
      </w:r>
      <w:r w:rsidR="00D22663">
        <w:rPr>
          <w:rStyle w:val="fStyle"/>
          <w:rFonts w:eastAsia="Arial"/>
          <w:sz w:val="24"/>
          <w:szCs w:val="24"/>
        </w:rPr>
        <w:t>П</w:t>
      </w:r>
      <w:r w:rsidR="005C2673">
        <w:rPr>
          <w:rStyle w:val="fStyle"/>
          <w:rFonts w:eastAsia="Arial"/>
          <w:sz w:val="24"/>
          <w:szCs w:val="24"/>
        </w:rPr>
        <w:t>олномочности</w:t>
      </w:r>
      <w:r w:rsidR="00D22663">
        <w:rPr>
          <w:rStyle w:val="fStyle"/>
          <w:rFonts w:eastAsia="Arial"/>
          <w:sz w:val="24"/>
          <w:szCs w:val="24"/>
        </w:rPr>
        <w:t>. Мы стяжали, мы сотворились этим. Дальше должно пойти Созидание. Мы должны ввести это явление во все виды и формы организации жизни тех задач, которые есть в Подразделении. Если мы начинаем смотреть, то у нас возникает вопрос нас как Аватаров Отец ведёт чем?</w:t>
      </w:r>
    </w:p>
    <w:p w:rsidR="00D22663" w:rsidRDefault="00D2266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Ответ очень интересный. Нас как Аватаров ИВО ведёт двумя явлениями:</w:t>
      </w:r>
    </w:p>
    <w:p w:rsidR="00D22663" w:rsidRDefault="00D2266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proofErr w:type="spellStart"/>
      <w:r>
        <w:rPr>
          <w:rStyle w:val="fStyle"/>
          <w:rFonts w:eastAsia="Arial"/>
          <w:sz w:val="24"/>
          <w:szCs w:val="24"/>
        </w:rPr>
        <w:t>Аватароскостью</w:t>
      </w:r>
      <w:proofErr w:type="spellEnd"/>
      <w:r>
        <w:rPr>
          <w:rStyle w:val="fStyle"/>
          <w:rFonts w:eastAsia="Arial"/>
          <w:sz w:val="24"/>
          <w:szCs w:val="24"/>
        </w:rPr>
        <w:t xml:space="preserve"> каждого из нас</w:t>
      </w:r>
    </w:p>
    <w:p w:rsidR="00D22663" w:rsidRDefault="00D2266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 Волей ИВО.</w:t>
      </w:r>
    </w:p>
    <w:p w:rsidR="00D22663" w:rsidRDefault="00D2266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D22663" w:rsidRDefault="00D2266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Сейчас у вас есть пакет </w:t>
      </w:r>
      <w:proofErr w:type="spellStart"/>
      <w:r>
        <w:rPr>
          <w:rStyle w:val="fStyle"/>
          <w:rFonts w:eastAsia="Arial"/>
          <w:sz w:val="24"/>
          <w:szCs w:val="24"/>
        </w:rPr>
        <w:t>семиричного</w:t>
      </w:r>
      <w:proofErr w:type="spellEnd"/>
      <w:r>
        <w:rPr>
          <w:rStyle w:val="fStyle"/>
          <w:rFonts w:eastAsia="Arial"/>
          <w:sz w:val="24"/>
          <w:szCs w:val="24"/>
        </w:rPr>
        <w:t xml:space="preserve"> явления Воли семи видов Реализаций. Воля конкретно ведения ДП. Если Отец фиксируется на Совет Аватаров все темы, что вы обсуждаете они приводят вас к линии Синтеза ИВО. Но как вы этого достигните это будет зависеть от вашего индивидуально-творческого мастерства, вашей креативности, которая у вас может сложиться. </w:t>
      </w:r>
    </w:p>
    <w:p w:rsidR="00D22663" w:rsidRDefault="00D2266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8727F5" w:rsidRDefault="00D22663" w:rsidP="008727F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 xml:space="preserve">Следующая линия – </w:t>
      </w:r>
      <w:r w:rsidRPr="00D22663">
        <w:rPr>
          <w:rStyle w:val="fStyle"/>
          <w:rFonts w:eastAsia="Arial"/>
          <w:b/>
          <w:bCs/>
          <w:sz w:val="24"/>
          <w:szCs w:val="24"/>
        </w:rPr>
        <w:t>это линия ИВ Отца-Аватара.</w:t>
      </w:r>
      <w:r>
        <w:rPr>
          <w:rStyle w:val="fStyle"/>
          <w:rFonts w:eastAsia="Arial"/>
          <w:sz w:val="24"/>
          <w:szCs w:val="24"/>
        </w:rPr>
        <w:t xml:space="preserve"> В данном случает у вас Человек- Учитель. Вы </w:t>
      </w:r>
      <w:r w:rsidRPr="005C2673">
        <w:rPr>
          <w:rStyle w:val="fStyle"/>
          <w:rFonts w:eastAsia="Arial"/>
          <w:b/>
          <w:bCs/>
          <w:sz w:val="24"/>
          <w:szCs w:val="24"/>
        </w:rPr>
        <w:t>концентрируете собою Синтез</w:t>
      </w:r>
      <w:r>
        <w:rPr>
          <w:rStyle w:val="fStyle"/>
          <w:rFonts w:eastAsia="Arial"/>
          <w:sz w:val="24"/>
          <w:szCs w:val="24"/>
        </w:rPr>
        <w:t xml:space="preserve"> и каждый Совет у вас какая-то тема связана и посвящена разработки линии Синтеза Отца-Аватара. У всех Подразделений они </w:t>
      </w:r>
      <w:proofErr w:type="gramStart"/>
      <w:r>
        <w:rPr>
          <w:rStyle w:val="fStyle"/>
          <w:rFonts w:eastAsia="Arial"/>
          <w:sz w:val="24"/>
          <w:szCs w:val="24"/>
        </w:rPr>
        <w:t>должны  быть</w:t>
      </w:r>
      <w:proofErr w:type="gramEnd"/>
      <w:r>
        <w:rPr>
          <w:rStyle w:val="fStyle"/>
          <w:rFonts w:eastAsia="Arial"/>
          <w:sz w:val="24"/>
          <w:szCs w:val="24"/>
        </w:rPr>
        <w:t xml:space="preserve">. Здесь будет процесс в чём сложный, потому что у нас нет привычки работать на Совете ИВО </w:t>
      </w:r>
      <w:r w:rsidR="00352119">
        <w:rPr>
          <w:rStyle w:val="fStyle"/>
          <w:rFonts w:eastAsia="Arial"/>
          <w:sz w:val="24"/>
          <w:szCs w:val="24"/>
        </w:rPr>
        <w:t xml:space="preserve">с Отцом-Аватаром. Ещё надо будет каждый раз что-то поднимать в действии. Единственное, что оговорюсь заранее, стилистика, грань в чём Служащего </w:t>
      </w:r>
      <w:proofErr w:type="spellStart"/>
      <w:r w:rsidR="00352119">
        <w:rPr>
          <w:rStyle w:val="fStyle"/>
          <w:rFonts w:eastAsia="Arial"/>
          <w:sz w:val="24"/>
          <w:szCs w:val="24"/>
        </w:rPr>
        <w:t>Конфедератизма</w:t>
      </w:r>
      <w:proofErr w:type="spellEnd"/>
      <w:r w:rsidR="00352119">
        <w:rPr>
          <w:rStyle w:val="fStyle"/>
          <w:rFonts w:eastAsia="Arial"/>
          <w:sz w:val="24"/>
          <w:szCs w:val="24"/>
        </w:rPr>
        <w:t xml:space="preserve"> может быть хлипкая? В том, что мы хорошо запрягаем, когда первые </w:t>
      </w:r>
      <w:proofErr w:type="gramStart"/>
      <w:r w:rsidR="00352119">
        <w:rPr>
          <w:rStyle w:val="fStyle"/>
          <w:rFonts w:eastAsia="Arial"/>
          <w:sz w:val="24"/>
          <w:szCs w:val="24"/>
        </w:rPr>
        <w:t>Советы  у</w:t>
      </w:r>
      <w:proofErr w:type="gramEnd"/>
      <w:r w:rsidR="00352119">
        <w:rPr>
          <w:rStyle w:val="fStyle"/>
          <w:rFonts w:eastAsia="Arial"/>
          <w:sz w:val="24"/>
          <w:szCs w:val="24"/>
        </w:rPr>
        <w:t xml:space="preserve"> нас мы </w:t>
      </w:r>
      <w:proofErr w:type="spellStart"/>
      <w:r w:rsidR="00352119">
        <w:rPr>
          <w:rStyle w:val="fStyle"/>
          <w:rFonts w:eastAsia="Arial"/>
          <w:sz w:val="24"/>
          <w:szCs w:val="24"/>
        </w:rPr>
        <w:t>эгэ</w:t>
      </w:r>
      <w:proofErr w:type="spellEnd"/>
      <w:r w:rsidR="00352119">
        <w:rPr>
          <w:rStyle w:val="fStyle"/>
          <w:rFonts w:eastAsia="Arial"/>
          <w:sz w:val="24"/>
          <w:szCs w:val="24"/>
        </w:rPr>
        <w:t>-гэ мы тут мощные, сильные. А потом</w:t>
      </w:r>
      <w:r w:rsidR="008727F5">
        <w:rPr>
          <w:rStyle w:val="fStyle"/>
          <w:rFonts w:eastAsia="Arial"/>
          <w:sz w:val="24"/>
          <w:szCs w:val="24"/>
        </w:rPr>
        <w:t>,</w:t>
      </w:r>
      <w:r w:rsidR="00352119">
        <w:rPr>
          <w:rStyle w:val="fStyle"/>
          <w:rFonts w:eastAsia="Arial"/>
          <w:sz w:val="24"/>
          <w:szCs w:val="24"/>
        </w:rPr>
        <w:t xml:space="preserve"> наверное</w:t>
      </w:r>
      <w:r w:rsidR="008727F5">
        <w:rPr>
          <w:rStyle w:val="fStyle"/>
          <w:rFonts w:eastAsia="Arial"/>
          <w:sz w:val="24"/>
          <w:szCs w:val="24"/>
        </w:rPr>
        <w:t>,</w:t>
      </w:r>
      <w:r w:rsidR="00352119">
        <w:rPr>
          <w:rStyle w:val="fStyle"/>
          <w:rFonts w:eastAsia="Arial"/>
          <w:sz w:val="24"/>
          <w:szCs w:val="24"/>
        </w:rPr>
        <w:t xml:space="preserve"> на 4-ый раз, где прослеживаются</w:t>
      </w:r>
      <w:r w:rsidR="005C2673">
        <w:rPr>
          <w:rStyle w:val="fStyle"/>
          <w:rFonts w:eastAsia="Arial"/>
          <w:sz w:val="24"/>
          <w:szCs w:val="24"/>
        </w:rPr>
        <w:t>:</w:t>
      </w:r>
      <w:r w:rsidR="00352119">
        <w:rPr>
          <w:rStyle w:val="fStyle"/>
          <w:rFonts w:eastAsia="Arial"/>
          <w:sz w:val="24"/>
          <w:szCs w:val="24"/>
        </w:rPr>
        <w:t xml:space="preserve"> как тольк</w:t>
      </w:r>
      <w:r w:rsidR="005C2673">
        <w:rPr>
          <w:rStyle w:val="fStyle"/>
          <w:rFonts w:eastAsia="Arial"/>
          <w:sz w:val="24"/>
          <w:szCs w:val="24"/>
        </w:rPr>
        <w:t>о</w:t>
      </w:r>
      <w:r w:rsidR="00352119">
        <w:rPr>
          <w:rStyle w:val="fStyle"/>
          <w:rFonts w:eastAsia="Arial"/>
          <w:sz w:val="24"/>
          <w:szCs w:val="24"/>
        </w:rPr>
        <w:t xml:space="preserve"> 3-2 раза всё хорошо, на 4-ый раз обязательно какой-то сбой в действии. Части подводят, они как сели</w:t>
      </w:r>
      <w:r w:rsidR="005C2673">
        <w:rPr>
          <w:rStyle w:val="fStyle"/>
          <w:rFonts w:eastAsia="Arial"/>
          <w:sz w:val="24"/>
          <w:szCs w:val="24"/>
        </w:rPr>
        <w:t xml:space="preserve"> </w:t>
      </w:r>
      <w:r w:rsidR="00352119">
        <w:rPr>
          <w:rStyle w:val="fStyle"/>
          <w:rFonts w:eastAsia="Arial"/>
          <w:sz w:val="24"/>
          <w:szCs w:val="24"/>
        </w:rPr>
        <w:t xml:space="preserve">в Космическом </w:t>
      </w:r>
      <w:r w:rsidR="008727F5">
        <w:rPr>
          <w:rStyle w:val="fStyle"/>
          <w:rFonts w:eastAsia="Arial"/>
          <w:sz w:val="24"/>
          <w:szCs w:val="24"/>
        </w:rPr>
        <w:t xml:space="preserve">архетипическом и </w:t>
      </w:r>
      <w:proofErr w:type="spellStart"/>
      <w:r w:rsidR="008727F5">
        <w:rPr>
          <w:rStyle w:val="fStyle"/>
          <w:rFonts w:eastAsia="Arial"/>
          <w:sz w:val="24"/>
          <w:szCs w:val="24"/>
        </w:rPr>
        <w:t>реальностно</w:t>
      </w:r>
      <w:proofErr w:type="spellEnd"/>
      <w:r w:rsidR="008727F5">
        <w:rPr>
          <w:rStyle w:val="fStyle"/>
          <w:rFonts w:eastAsia="Arial"/>
          <w:sz w:val="24"/>
          <w:szCs w:val="24"/>
        </w:rPr>
        <w:t xml:space="preserve"> сопоставлении жизни служения. Вы начинаете концентрироваться и каждый раз идёте, идёте</w:t>
      </w:r>
      <w:r w:rsidR="005C2673">
        <w:rPr>
          <w:rStyle w:val="fStyle"/>
          <w:rFonts w:eastAsia="Arial"/>
          <w:sz w:val="24"/>
          <w:szCs w:val="24"/>
        </w:rPr>
        <w:t xml:space="preserve"> потом</w:t>
      </w:r>
      <w:r w:rsidR="008727F5">
        <w:rPr>
          <w:rStyle w:val="fStyle"/>
          <w:rFonts w:eastAsia="Arial"/>
          <w:sz w:val="24"/>
          <w:szCs w:val="24"/>
        </w:rPr>
        <w:t xml:space="preserve"> какое-то провисание. Человечность она всегда имеет провисание 3-4. Не всегда на 5-ый раз вы доходите до какого-то явления. И вот надо как-то собраться не к этим линиям Синтеза, а вообще в целом, зная вашу проблематику всегда дотягивать явление, когда подходы вы оцениваете результаты. Вы оцениваете на 6-ой раз, чтобы вы пять раз стабильно в этот процесс входили. Минимум пять месяцев, на шестой будет результат. Не оцениваем результат на второй, на третий месяц. Эта человечность не даст качественного какого-то фактологического действия. Отсюда отследите, чтобы работа по этим 5-ти линиям Синтеза: </w:t>
      </w:r>
    </w:p>
    <w:p w:rsidR="008727F5" w:rsidRDefault="008727F5" w:rsidP="008727F5">
      <w:pPr>
        <w:pStyle w:val="pStyle"/>
        <w:spacing w:after="0" w:line="240" w:lineRule="auto"/>
        <w:ind w:left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не была докладом – раз</w:t>
      </w:r>
    </w:p>
    <w:p w:rsidR="008727F5" w:rsidRDefault="008727F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не была отчётом – два</w:t>
      </w:r>
    </w:p>
    <w:p w:rsidR="008727F5" w:rsidRDefault="008727F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не была зачитыванием тез -три</w:t>
      </w:r>
    </w:p>
    <w:p w:rsidR="000A6BC8" w:rsidRDefault="008727F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не была самое последнее просто практикой на тему</w:t>
      </w:r>
      <w:r w:rsidR="000A6BC8">
        <w:rPr>
          <w:rStyle w:val="fStyle"/>
          <w:rFonts w:eastAsia="Arial"/>
          <w:sz w:val="24"/>
          <w:szCs w:val="24"/>
        </w:rPr>
        <w:t>, которую вы подготовили.</w:t>
      </w:r>
    </w:p>
    <w:p w:rsidR="000A6BC8" w:rsidRDefault="000A6BC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0A6BC8" w:rsidRDefault="000A6BC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То есть надо как-то выйти за шаблоны. И вот как я сейчас с вами рассуждаю процесс, чтобы все эти пять линий Синтеза были ведением </w:t>
      </w:r>
      <w:proofErr w:type="spellStart"/>
      <w:r w:rsidRPr="000A6BC8">
        <w:rPr>
          <w:rStyle w:val="fStyle"/>
          <w:rFonts w:eastAsia="Arial"/>
          <w:b/>
          <w:bCs/>
          <w:sz w:val="24"/>
          <w:szCs w:val="24"/>
        </w:rPr>
        <w:t>Совещательности</w:t>
      </w:r>
      <w:proofErr w:type="spellEnd"/>
      <w:r w:rsidRPr="000A6BC8">
        <w:rPr>
          <w:rStyle w:val="fStyle"/>
          <w:rFonts w:eastAsia="Arial"/>
          <w:b/>
          <w:bCs/>
          <w:sz w:val="24"/>
          <w:szCs w:val="24"/>
        </w:rPr>
        <w:t xml:space="preserve"> Управления</w:t>
      </w:r>
      <w:r>
        <w:rPr>
          <w:rStyle w:val="fStyle"/>
          <w:rFonts w:eastAsia="Arial"/>
          <w:sz w:val="24"/>
          <w:szCs w:val="24"/>
        </w:rPr>
        <w:t xml:space="preserve"> по пяти направлениям, где бы мы рассуждали и </w:t>
      </w:r>
      <w:r w:rsidRPr="000A6BC8">
        <w:rPr>
          <w:rStyle w:val="fStyle"/>
          <w:rFonts w:eastAsia="Arial"/>
          <w:b/>
          <w:bCs/>
          <w:sz w:val="24"/>
          <w:szCs w:val="24"/>
        </w:rPr>
        <w:t>учились управлять этим видом Синтеза</w:t>
      </w:r>
      <w:r>
        <w:rPr>
          <w:rStyle w:val="fStyle"/>
          <w:rFonts w:eastAsia="Arial"/>
          <w:sz w:val="24"/>
          <w:szCs w:val="24"/>
        </w:rPr>
        <w:t xml:space="preserve"> в пяти направлениях. </w:t>
      </w:r>
    </w:p>
    <w:p w:rsidR="000A6BC8" w:rsidRDefault="000A6BC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0A6BC8" w:rsidRDefault="000A6BC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Совет ИВО что делает? </w:t>
      </w:r>
    </w:p>
    <w:p w:rsidR="000A6BC8" w:rsidRDefault="000A6BC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Управляет разными выражениями видов Синтеза. Смотрим 4-ое Распоряжение. </w:t>
      </w:r>
    </w:p>
    <w:p w:rsidR="000A6BC8" w:rsidRDefault="000A6BC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0A6BC8" w:rsidRDefault="000A6BC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Когда мы разговариваем на эти 5 тем, Отец, Отец-Аватар, дальше пойдём. Мы должны не просто отчёт, а мы должны всю группу подвести к какой-то </w:t>
      </w:r>
      <w:r w:rsidRPr="005C2673">
        <w:rPr>
          <w:rStyle w:val="fStyle"/>
          <w:rFonts w:eastAsia="Arial"/>
          <w:b/>
          <w:bCs/>
          <w:sz w:val="24"/>
          <w:szCs w:val="24"/>
        </w:rPr>
        <w:t>теме,</w:t>
      </w:r>
      <w:r>
        <w:rPr>
          <w:rStyle w:val="fStyle"/>
          <w:rFonts w:eastAsia="Arial"/>
          <w:sz w:val="24"/>
          <w:szCs w:val="24"/>
        </w:rPr>
        <w:t xml:space="preserve"> которую мы </w:t>
      </w:r>
      <w:r w:rsidRPr="005C2673">
        <w:rPr>
          <w:rStyle w:val="fStyle"/>
          <w:rFonts w:eastAsia="Arial"/>
          <w:b/>
          <w:bCs/>
          <w:sz w:val="24"/>
          <w:szCs w:val="24"/>
        </w:rPr>
        <w:t>весь месяц синтезировали</w:t>
      </w:r>
      <w:r>
        <w:rPr>
          <w:rStyle w:val="fStyle"/>
          <w:rFonts w:eastAsia="Arial"/>
          <w:sz w:val="24"/>
          <w:szCs w:val="24"/>
        </w:rPr>
        <w:t xml:space="preserve"> в этом направлении, которым занимались. Прям дать эту тему. Если она закончится практикой: </w:t>
      </w:r>
      <w:proofErr w:type="spellStart"/>
      <w:r>
        <w:rPr>
          <w:rStyle w:val="fStyle"/>
          <w:rFonts w:eastAsia="Arial"/>
          <w:sz w:val="24"/>
          <w:szCs w:val="24"/>
        </w:rPr>
        <w:t>алилуя</w:t>
      </w:r>
      <w:proofErr w:type="spellEnd"/>
      <w:r>
        <w:rPr>
          <w:rStyle w:val="fStyle"/>
          <w:rFonts w:eastAsia="Arial"/>
          <w:sz w:val="24"/>
          <w:szCs w:val="24"/>
        </w:rPr>
        <w:t xml:space="preserve">. Не закончится, закончится всё итоговой практикой, когда мы все вместе выйдем. Не должны эти линии Синтеза заканчиваться практиками. </w:t>
      </w:r>
    </w:p>
    <w:p w:rsidR="000A6BC8" w:rsidRDefault="000A6BC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544443" w:rsidRDefault="000A6BC8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5C2673">
        <w:rPr>
          <w:rStyle w:val="fStyle"/>
          <w:rFonts w:eastAsia="Arial"/>
          <w:b/>
          <w:bCs/>
          <w:sz w:val="24"/>
          <w:szCs w:val="24"/>
        </w:rPr>
        <w:t>Отец-Аватар.</w:t>
      </w:r>
      <w:r>
        <w:rPr>
          <w:rStyle w:val="fStyle"/>
          <w:rFonts w:eastAsia="Arial"/>
          <w:sz w:val="24"/>
          <w:szCs w:val="24"/>
        </w:rPr>
        <w:t xml:space="preserve"> И вы как-то поднимаете тематику, учитесь рассуждать. Это в какой-то степени должно быть похожи на </w:t>
      </w:r>
      <w:proofErr w:type="spellStart"/>
      <w:r>
        <w:rPr>
          <w:rStyle w:val="fStyle"/>
          <w:rFonts w:eastAsia="Arial"/>
          <w:sz w:val="24"/>
          <w:szCs w:val="24"/>
        </w:rPr>
        <w:t>Парадигмальные</w:t>
      </w:r>
      <w:proofErr w:type="spellEnd"/>
      <w:r>
        <w:rPr>
          <w:rStyle w:val="fStyle"/>
          <w:rFonts w:eastAsia="Arial"/>
          <w:sz w:val="24"/>
          <w:szCs w:val="24"/>
        </w:rPr>
        <w:t xml:space="preserve"> Советы или Советы Синтеза Подразделения. Когда вы рассуждаете и презентуете какую-то тему и всем эта тема заходит в управлении ведения Синтеза Подразделения ракурсом ИВО</w:t>
      </w:r>
      <w:r w:rsidR="00544443">
        <w:rPr>
          <w:rStyle w:val="fStyle"/>
          <w:rFonts w:eastAsia="Arial"/>
          <w:sz w:val="24"/>
          <w:szCs w:val="24"/>
        </w:rPr>
        <w:t xml:space="preserve">, Отца-Аватара. </w:t>
      </w:r>
    </w:p>
    <w:p w:rsidR="00544443" w:rsidRDefault="0054444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544443" w:rsidRDefault="0054444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Третья тематика – это </w:t>
      </w:r>
      <w:r w:rsidRPr="005C2673">
        <w:rPr>
          <w:rStyle w:val="fStyle"/>
          <w:rFonts w:eastAsia="Arial"/>
          <w:b/>
          <w:bCs/>
          <w:sz w:val="24"/>
          <w:szCs w:val="24"/>
        </w:rPr>
        <w:t>тематика Аватара Синтеза Кут Хуми.</w:t>
      </w:r>
      <w:r>
        <w:rPr>
          <w:rStyle w:val="fStyle"/>
          <w:rFonts w:eastAsia="Arial"/>
          <w:sz w:val="24"/>
          <w:szCs w:val="24"/>
        </w:rPr>
        <w:t xml:space="preserve"> Вот просто так и называется линия Синтеза ИВАС Кут Хуми. Если мы поднимаем эту линию Синтеза на Совете ИВО здесь должны быть вопросы </w:t>
      </w:r>
      <w:r w:rsidRPr="005C2673">
        <w:rPr>
          <w:rStyle w:val="fStyle"/>
          <w:rFonts w:eastAsia="Arial"/>
          <w:b/>
          <w:bCs/>
          <w:sz w:val="24"/>
          <w:szCs w:val="24"/>
        </w:rPr>
        <w:t>развития и ведения тем Синтеза Подразделения</w:t>
      </w:r>
      <w:r>
        <w:rPr>
          <w:rStyle w:val="fStyle"/>
          <w:rFonts w:eastAsia="Arial"/>
          <w:sz w:val="24"/>
          <w:szCs w:val="24"/>
        </w:rPr>
        <w:t xml:space="preserve"> </w:t>
      </w:r>
      <w:r w:rsidRPr="005C2673">
        <w:rPr>
          <w:rStyle w:val="fStyle"/>
          <w:rFonts w:eastAsia="Arial"/>
          <w:b/>
          <w:bCs/>
          <w:sz w:val="24"/>
          <w:szCs w:val="24"/>
        </w:rPr>
        <w:t>с ИВАС Кут Хуми.</w:t>
      </w:r>
      <w:r>
        <w:rPr>
          <w:rStyle w:val="fStyle"/>
          <w:rFonts w:eastAsia="Arial"/>
          <w:sz w:val="24"/>
          <w:szCs w:val="24"/>
        </w:rPr>
        <w:t xml:space="preserve"> Дать группе разработку того, что неочевидно в тематике с Кут Хуми</w:t>
      </w:r>
    </w:p>
    <w:p w:rsidR="00544443" w:rsidRDefault="0054444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не о Аватаре,</w:t>
      </w:r>
    </w:p>
    <w:p w:rsidR="00544443" w:rsidRDefault="0054444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не о части ИВДИВО Отец-Человек-Субъекте.</w:t>
      </w:r>
    </w:p>
    <w:p w:rsidR="00544443" w:rsidRDefault="0054444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544443" w:rsidRDefault="0054444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 ведении </w:t>
      </w:r>
      <w:proofErr w:type="gramStart"/>
      <w:r>
        <w:rPr>
          <w:rStyle w:val="fStyle"/>
          <w:rFonts w:eastAsia="Arial"/>
          <w:sz w:val="24"/>
          <w:szCs w:val="24"/>
        </w:rPr>
        <w:t>Синтеза между нами</w:t>
      </w:r>
      <w:proofErr w:type="gramEnd"/>
      <w:r>
        <w:rPr>
          <w:rStyle w:val="fStyle"/>
          <w:rFonts w:eastAsia="Arial"/>
          <w:sz w:val="24"/>
          <w:szCs w:val="24"/>
        </w:rPr>
        <w:t xml:space="preserve"> мы должны суметь разработать. </w:t>
      </w:r>
    </w:p>
    <w:p w:rsidR="00544443" w:rsidRDefault="0054444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544443" w:rsidRDefault="0054444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544443">
        <w:rPr>
          <w:rStyle w:val="fStyle"/>
          <w:rFonts w:eastAsia="Arial"/>
          <w:b/>
          <w:bCs/>
          <w:sz w:val="24"/>
          <w:szCs w:val="24"/>
        </w:rPr>
        <w:lastRenderedPageBreak/>
        <w:t xml:space="preserve">Четвёртая </w:t>
      </w:r>
      <w:r>
        <w:rPr>
          <w:rStyle w:val="fStyle"/>
          <w:rFonts w:eastAsia="Arial"/>
          <w:sz w:val="24"/>
          <w:szCs w:val="24"/>
        </w:rPr>
        <w:t xml:space="preserve">тема очень просто: у Самары ИВАС Вильгельм. </w:t>
      </w:r>
    </w:p>
    <w:p w:rsidR="00923C24" w:rsidRDefault="0054444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b/>
          <w:bCs/>
          <w:sz w:val="24"/>
          <w:szCs w:val="24"/>
        </w:rPr>
      </w:pPr>
      <w:r w:rsidRPr="00544443">
        <w:rPr>
          <w:rStyle w:val="fStyle"/>
          <w:rFonts w:eastAsia="Arial"/>
          <w:b/>
          <w:bCs/>
          <w:sz w:val="24"/>
          <w:szCs w:val="24"/>
        </w:rPr>
        <w:t xml:space="preserve">Будет ИВАС Подразделения. </w:t>
      </w:r>
      <w:r>
        <w:rPr>
          <w:rStyle w:val="fStyle"/>
          <w:rFonts w:eastAsia="Arial"/>
          <w:b/>
          <w:bCs/>
          <w:sz w:val="24"/>
          <w:szCs w:val="24"/>
        </w:rPr>
        <w:t xml:space="preserve"> </w:t>
      </w:r>
      <w:r w:rsidRPr="00544443">
        <w:rPr>
          <w:rStyle w:val="fStyle"/>
          <w:rFonts w:eastAsia="Arial"/>
          <w:sz w:val="24"/>
          <w:szCs w:val="24"/>
        </w:rPr>
        <w:t>Это четвёртая самостоятельная линия Синтеза.</w:t>
      </w:r>
      <w:r>
        <w:rPr>
          <w:rStyle w:val="fStyle"/>
          <w:rFonts w:eastAsia="Arial"/>
          <w:b/>
          <w:bCs/>
          <w:sz w:val="24"/>
          <w:szCs w:val="24"/>
        </w:rPr>
        <w:t xml:space="preserve"> </w:t>
      </w:r>
      <w:r w:rsidRPr="00544443">
        <w:rPr>
          <w:rStyle w:val="fStyle"/>
          <w:rFonts w:eastAsia="Arial"/>
          <w:sz w:val="24"/>
          <w:szCs w:val="24"/>
        </w:rPr>
        <w:t>Должна быть линия Синтеза Аватара Синтеза Подразделения</w:t>
      </w:r>
      <w:r>
        <w:rPr>
          <w:rStyle w:val="fStyle"/>
          <w:rFonts w:eastAsia="Arial"/>
          <w:b/>
          <w:bCs/>
          <w:sz w:val="24"/>
          <w:szCs w:val="24"/>
        </w:rPr>
        <w:t>.</w:t>
      </w:r>
      <w:r w:rsidR="00923C24">
        <w:rPr>
          <w:rStyle w:val="fStyle"/>
          <w:rFonts w:eastAsia="Arial"/>
          <w:b/>
          <w:bCs/>
          <w:sz w:val="24"/>
          <w:szCs w:val="24"/>
        </w:rPr>
        <w:t xml:space="preserve"> </w:t>
      </w:r>
    </w:p>
    <w:p w:rsidR="00544443" w:rsidRDefault="00923C24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b/>
          <w:bCs/>
          <w:sz w:val="24"/>
          <w:szCs w:val="24"/>
        </w:rPr>
      </w:pPr>
      <w:r w:rsidRPr="00923C24">
        <w:rPr>
          <w:rStyle w:val="fStyle"/>
          <w:rFonts w:eastAsia="Arial"/>
          <w:sz w:val="24"/>
          <w:szCs w:val="24"/>
        </w:rPr>
        <w:t>Пример</w:t>
      </w:r>
      <w:r>
        <w:rPr>
          <w:rStyle w:val="fStyle"/>
          <w:rFonts w:eastAsia="Arial"/>
          <w:sz w:val="24"/>
          <w:szCs w:val="24"/>
        </w:rPr>
        <w:t>:</w:t>
      </w:r>
      <w:r w:rsidR="00544443" w:rsidRPr="00923C24">
        <w:rPr>
          <w:rStyle w:val="fStyle"/>
          <w:rFonts w:eastAsia="Arial"/>
          <w:sz w:val="24"/>
          <w:szCs w:val="24"/>
        </w:rPr>
        <w:t xml:space="preserve"> </w:t>
      </w:r>
      <w:r w:rsidR="00544443" w:rsidRPr="00544443">
        <w:rPr>
          <w:rStyle w:val="fStyle"/>
          <w:rFonts w:eastAsia="Arial"/>
          <w:sz w:val="24"/>
          <w:szCs w:val="24"/>
        </w:rPr>
        <w:t>Питером вышколена</w:t>
      </w:r>
      <w:r w:rsidR="00544443">
        <w:rPr>
          <w:rStyle w:val="fStyle"/>
          <w:rFonts w:eastAsia="Arial"/>
          <w:b/>
          <w:bCs/>
          <w:sz w:val="24"/>
          <w:szCs w:val="24"/>
        </w:rPr>
        <w:t xml:space="preserve"> </w:t>
      </w:r>
      <w:r w:rsidR="00544443" w:rsidRPr="00544443">
        <w:rPr>
          <w:rStyle w:val="fStyle"/>
          <w:rFonts w:eastAsia="Arial"/>
          <w:sz w:val="24"/>
          <w:szCs w:val="24"/>
        </w:rPr>
        <w:t xml:space="preserve">линия </w:t>
      </w:r>
      <w:proofErr w:type="spellStart"/>
      <w:r w:rsidR="00544443" w:rsidRPr="00544443">
        <w:rPr>
          <w:rStyle w:val="fStyle"/>
          <w:rFonts w:eastAsia="Arial"/>
          <w:sz w:val="24"/>
          <w:szCs w:val="24"/>
        </w:rPr>
        <w:t>Мории</w:t>
      </w:r>
      <w:proofErr w:type="spellEnd"/>
      <w:r w:rsidR="00544443" w:rsidRPr="00544443">
        <w:rPr>
          <w:rStyle w:val="fStyle"/>
          <w:rFonts w:eastAsia="Arial"/>
          <w:sz w:val="24"/>
          <w:szCs w:val="24"/>
        </w:rPr>
        <w:t xml:space="preserve"> везде.</w:t>
      </w:r>
      <w:r w:rsidR="00544443">
        <w:rPr>
          <w:rStyle w:val="fStyle"/>
          <w:rFonts w:eastAsia="Arial"/>
          <w:b/>
          <w:bCs/>
          <w:sz w:val="24"/>
          <w:szCs w:val="24"/>
        </w:rPr>
        <w:t xml:space="preserve"> </w:t>
      </w:r>
      <w:r w:rsidR="00544443" w:rsidRPr="00544443">
        <w:rPr>
          <w:rStyle w:val="fStyle"/>
          <w:rFonts w:eastAsia="Arial"/>
          <w:b/>
          <w:bCs/>
          <w:sz w:val="24"/>
          <w:szCs w:val="24"/>
        </w:rPr>
        <w:t xml:space="preserve">  </w:t>
      </w:r>
    </w:p>
    <w:p w:rsidR="00544443" w:rsidRDefault="0054444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b/>
          <w:bCs/>
          <w:sz w:val="24"/>
          <w:szCs w:val="24"/>
        </w:rPr>
      </w:pPr>
    </w:p>
    <w:p w:rsidR="007A01B5" w:rsidRDefault="00544443" w:rsidP="007A01B5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Пятая линия: Часть Подразделения.</w:t>
      </w:r>
      <w:r w:rsidR="007A01B5">
        <w:rPr>
          <w:rStyle w:val="fStyle"/>
          <w:rFonts w:eastAsia="Arial"/>
          <w:b/>
          <w:bCs/>
          <w:sz w:val="24"/>
          <w:szCs w:val="24"/>
        </w:rPr>
        <w:t xml:space="preserve"> </w:t>
      </w:r>
      <w:r w:rsidR="007A01B5" w:rsidRPr="007A01B5">
        <w:rPr>
          <w:rStyle w:val="fStyle"/>
          <w:rFonts w:eastAsia="Arial"/>
          <w:sz w:val="24"/>
          <w:szCs w:val="24"/>
        </w:rPr>
        <w:t>И уже к части Подразделения часть Организации ведения. Она же</w:t>
      </w:r>
      <w:r w:rsidR="007A01B5">
        <w:rPr>
          <w:rStyle w:val="fStyle"/>
          <w:rFonts w:eastAsia="Arial"/>
          <w:sz w:val="24"/>
          <w:szCs w:val="24"/>
        </w:rPr>
        <w:t xml:space="preserve"> будет подтягивать Аватара Синтеза Организации. Но вначале часть. </w:t>
      </w:r>
      <w:r w:rsidR="007A01B5" w:rsidRPr="00923C24">
        <w:rPr>
          <w:rStyle w:val="fStyle"/>
          <w:rFonts w:eastAsia="Arial"/>
          <w:b/>
          <w:bCs/>
          <w:sz w:val="24"/>
          <w:szCs w:val="24"/>
        </w:rPr>
        <w:t>Самостоятельная линия части Подразделения</w:t>
      </w:r>
      <w:r w:rsidR="007A01B5">
        <w:rPr>
          <w:rStyle w:val="fStyle"/>
          <w:rFonts w:eastAsia="Arial"/>
          <w:sz w:val="24"/>
          <w:szCs w:val="24"/>
        </w:rPr>
        <w:t xml:space="preserve"> каждый Совет ИВО. Не Сердце (Самара) – это. А разработка </w:t>
      </w:r>
      <w:proofErr w:type="spellStart"/>
      <w:r w:rsidR="007A01B5">
        <w:rPr>
          <w:rStyle w:val="fStyle"/>
          <w:rFonts w:eastAsia="Arial"/>
          <w:sz w:val="24"/>
          <w:szCs w:val="24"/>
        </w:rPr>
        <w:t>типологичности</w:t>
      </w:r>
      <w:proofErr w:type="spellEnd"/>
      <w:r w:rsidR="007A01B5">
        <w:rPr>
          <w:rStyle w:val="fStyle"/>
          <w:rFonts w:eastAsia="Arial"/>
          <w:sz w:val="24"/>
          <w:szCs w:val="24"/>
        </w:rPr>
        <w:t xml:space="preserve"> видов Синтеза явления в 6-рице видов ИВДИВО Сердца ИВО, видов Реализации, видов жизни</w:t>
      </w:r>
      <w:r w:rsidR="00923C24">
        <w:rPr>
          <w:rStyle w:val="fStyle"/>
          <w:rFonts w:eastAsia="Arial"/>
          <w:sz w:val="24"/>
          <w:szCs w:val="24"/>
        </w:rPr>
        <w:t>…</w:t>
      </w:r>
    </w:p>
    <w:p w:rsidR="007A01B5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7A01B5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Делать там есть что. Вы просто начнёте этим заниматься. То каждый Совет ИВО час вы будете отдавать </w:t>
      </w:r>
      <w:proofErr w:type="spellStart"/>
      <w:r>
        <w:rPr>
          <w:rStyle w:val="fStyle"/>
          <w:rFonts w:eastAsia="Arial"/>
          <w:sz w:val="24"/>
          <w:szCs w:val="24"/>
        </w:rPr>
        <w:t>пятиричность</w:t>
      </w:r>
      <w:proofErr w:type="spellEnd"/>
      <w:r>
        <w:rPr>
          <w:rStyle w:val="fStyle"/>
          <w:rFonts w:eastAsia="Arial"/>
          <w:sz w:val="24"/>
          <w:szCs w:val="24"/>
        </w:rPr>
        <w:t xml:space="preserve"> Синтеза как-то надо поместиться, чтоб это сложилось. </w:t>
      </w:r>
    </w:p>
    <w:p w:rsidR="007A01B5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923C24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Ещё раз:</w:t>
      </w:r>
    </w:p>
    <w:p w:rsidR="007A01B5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Аватар Синтеза Подразделения, Часть Подразделения с Частью Организацией ведения. </w:t>
      </w:r>
    </w:p>
    <w:p w:rsidR="007A01B5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7A01B5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Эти пять линий Синтеза введены ИВАС Кут Хуми со вторых выходных</w:t>
      </w:r>
      <w:r w:rsidR="00923C24">
        <w:rPr>
          <w:rStyle w:val="fStyle"/>
          <w:rFonts w:eastAsia="Arial"/>
          <w:sz w:val="24"/>
          <w:szCs w:val="24"/>
        </w:rPr>
        <w:t xml:space="preserve"> ноября. </w:t>
      </w:r>
      <w:r>
        <w:rPr>
          <w:rStyle w:val="fStyle"/>
          <w:rFonts w:eastAsia="Arial"/>
          <w:sz w:val="24"/>
          <w:szCs w:val="24"/>
        </w:rPr>
        <w:t xml:space="preserve">  </w:t>
      </w:r>
    </w:p>
    <w:p w:rsidR="008727F5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Мы вводим эти Начала во все Советы ИВО</w:t>
      </w:r>
      <w:r w:rsidR="00923C24">
        <w:rPr>
          <w:rStyle w:val="fStyle"/>
          <w:rFonts w:eastAsia="Arial"/>
          <w:sz w:val="24"/>
          <w:szCs w:val="24"/>
        </w:rPr>
        <w:t>.</w:t>
      </w:r>
      <w:r w:rsidRPr="007A01B5">
        <w:rPr>
          <w:rStyle w:val="fStyle"/>
          <w:rFonts w:eastAsia="Arial"/>
          <w:sz w:val="24"/>
          <w:szCs w:val="24"/>
        </w:rPr>
        <w:t xml:space="preserve"> </w:t>
      </w:r>
    </w:p>
    <w:p w:rsidR="007A01B5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7A01B5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 нам надо выработать из этих пяти линий Синтеза Служение ИВО </w:t>
      </w:r>
      <w:proofErr w:type="spellStart"/>
      <w:r>
        <w:rPr>
          <w:rStyle w:val="fStyle"/>
          <w:rFonts w:eastAsia="Arial"/>
          <w:sz w:val="24"/>
          <w:szCs w:val="24"/>
        </w:rPr>
        <w:t>Конфедеративностью</w:t>
      </w:r>
      <w:proofErr w:type="spellEnd"/>
      <w:r>
        <w:rPr>
          <w:rStyle w:val="fStyle"/>
          <w:rFonts w:eastAsia="Arial"/>
          <w:sz w:val="24"/>
          <w:szCs w:val="24"/>
        </w:rPr>
        <w:t xml:space="preserve"> пяти процессов. </w:t>
      </w:r>
    </w:p>
    <w:p w:rsidR="007A01B5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923C24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начинаем вести Синтез к самостоятельному применению. Мы не ориентируемся на кого-то, кто рядом по ДП. </w:t>
      </w:r>
    </w:p>
    <w:p w:rsidR="007A01B5" w:rsidRDefault="007A01B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Мы самосто</w:t>
      </w:r>
      <w:r w:rsidR="00B7523B">
        <w:rPr>
          <w:rStyle w:val="fStyle"/>
          <w:rFonts w:eastAsia="Arial"/>
          <w:sz w:val="24"/>
          <w:szCs w:val="24"/>
        </w:rPr>
        <w:t>я</w:t>
      </w:r>
      <w:r>
        <w:rPr>
          <w:rStyle w:val="fStyle"/>
          <w:rFonts w:eastAsia="Arial"/>
          <w:sz w:val="24"/>
          <w:szCs w:val="24"/>
        </w:rPr>
        <w:t xml:space="preserve">тельно ведём пятью линиями Синтеза служение ИВАС в Подразделении.  </w:t>
      </w:r>
    </w:p>
    <w:p w:rsidR="00B7523B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B7523B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Вы </w:t>
      </w:r>
      <w:r w:rsidRPr="00923C24">
        <w:rPr>
          <w:rStyle w:val="fStyle"/>
          <w:rFonts w:eastAsia="Arial"/>
          <w:b/>
          <w:bCs/>
          <w:sz w:val="24"/>
          <w:szCs w:val="24"/>
        </w:rPr>
        <w:t>распределяетесь по горизонтам.</w:t>
      </w:r>
      <w:r>
        <w:rPr>
          <w:rStyle w:val="fStyle"/>
          <w:rFonts w:eastAsia="Arial"/>
          <w:sz w:val="24"/>
          <w:szCs w:val="24"/>
        </w:rPr>
        <w:t xml:space="preserve"> И вы ведёте эту тематику каждый Совет ИВО, чтобы </w:t>
      </w:r>
      <w:proofErr w:type="spellStart"/>
      <w:r>
        <w:rPr>
          <w:rStyle w:val="fStyle"/>
          <w:rFonts w:eastAsia="Arial"/>
          <w:sz w:val="24"/>
          <w:szCs w:val="24"/>
        </w:rPr>
        <w:t>напахтался</w:t>
      </w:r>
      <w:proofErr w:type="spellEnd"/>
      <w:r>
        <w:rPr>
          <w:rStyle w:val="fStyle"/>
          <w:rFonts w:eastAsia="Arial"/>
          <w:sz w:val="24"/>
          <w:szCs w:val="24"/>
        </w:rPr>
        <w:t xml:space="preserve"> Синтез. </w:t>
      </w:r>
    </w:p>
    <w:p w:rsidR="00B7523B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B7523B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Нам надо, чтобы Совет ИВО шёл качественно, и мы придерживались только тем Синтезом, которым мы управляем в Подразделении. </w:t>
      </w:r>
    </w:p>
    <w:p w:rsidR="00B7523B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B7523B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Всё остальное было отдано на Должностной Совет и на другие виды Совета, которые должны это решать. </w:t>
      </w:r>
    </w:p>
    <w:p w:rsidR="00B7523B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B7523B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Будет ломать, вы будете сопротивляться, потому что захотите опять вести какие-то привычные выражения Синтеза, но ракурсом Служащего Конфедерации попробуйте выработать пять разных процессов служения, которые нам необходимы. </w:t>
      </w:r>
    </w:p>
    <w:p w:rsidR="00B7523B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B7523B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приглашаем людей на основе Изначального и на основе Синтеза, который исходит из Учения Синтеза ИВО.  А для того, чтобы приглашать на Синтез, надо, чтоб на Совете и в Подразделении был этот Синтез. Не стяжённый, а </w:t>
      </w:r>
      <w:r w:rsidRPr="00923C24">
        <w:rPr>
          <w:rStyle w:val="fStyle"/>
          <w:rFonts w:eastAsia="Arial"/>
          <w:b/>
          <w:bCs/>
          <w:sz w:val="24"/>
          <w:szCs w:val="24"/>
        </w:rPr>
        <w:t>Советом ИВО,</w:t>
      </w:r>
      <w:r>
        <w:rPr>
          <w:rStyle w:val="fStyle"/>
          <w:rFonts w:eastAsia="Arial"/>
          <w:sz w:val="24"/>
          <w:szCs w:val="24"/>
        </w:rPr>
        <w:t xml:space="preserve"> </w:t>
      </w:r>
      <w:r w:rsidRPr="00923C24">
        <w:rPr>
          <w:rStyle w:val="fStyle"/>
          <w:rFonts w:eastAsia="Arial"/>
          <w:b/>
          <w:bCs/>
          <w:sz w:val="24"/>
          <w:szCs w:val="24"/>
        </w:rPr>
        <w:t>поддерживаемый в специализации разных направлений.</w:t>
      </w:r>
      <w:r>
        <w:rPr>
          <w:rStyle w:val="fStyle"/>
          <w:rFonts w:eastAsia="Arial"/>
          <w:sz w:val="24"/>
          <w:szCs w:val="24"/>
        </w:rPr>
        <w:t xml:space="preserve">  Услышали? </w:t>
      </w:r>
    </w:p>
    <w:p w:rsidR="00B7523B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923C24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Включайтесь мозгами, думайте, копите какую-то базу</w:t>
      </w:r>
      <w:r w:rsidR="00923C24">
        <w:rPr>
          <w:rStyle w:val="fStyle"/>
          <w:rFonts w:eastAsia="Arial"/>
          <w:sz w:val="24"/>
          <w:szCs w:val="24"/>
        </w:rPr>
        <w:t>,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C2673">
        <w:rPr>
          <w:rStyle w:val="fStyle"/>
          <w:rFonts w:eastAsia="Arial"/>
          <w:sz w:val="24"/>
          <w:szCs w:val="24"/>
        </w:rPr>
        <w:t xml:space="preserve">результат. </w:t>
      </w:r>
    </w:p>
    <w:p w:rsidR="00B7523B" w:rsidRDefault="005C2673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Будем приезжать, будем обсуждать, если будет какая-то особенность.  </w:t>
      </w:r>
    </w:p>
    <w:p w:rsidR="00B7523B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B7523B" w:rsidRPr="00AE24E4" w:rsidRDefault="00B7523B" w:rsidP="00B7523B">
      <w:pPr>
        <w:spacing w:after="0" w:line="240" w:lineRule="auto"/>
        <w:jc w:val="both"/>
        <w:rPr>
          <w:i/>
          <w:color w:val="000000" w:themeColor="text1"/>
          <w:lang w:val="ru-RU"/>
        </w:rPr>
      </w:pPr>
      <w:r w:rsidRPr="00AE24E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Составила: </w:t>
      </w:r>
      <w:r w:rsidRPr="00AE24E4">
        <w:rPr>
          <w:i/>
          <w:color w:val="000000" w:themeColor="text1"/>
          <w:lang w:val="ru-MD"/>
        </w:rPr>
        <w:t>Аватаресса ИВО подразделения ИВДИВО, ИВДИВО-Секретарь ивдиво-синтеза всеобщины ИВАС Кут Хуми</w:t>
      </w:r>
      <w:r w:rsidRPr="00AE24E4">
        <w:rPr>
          <w:i/>
          <w:color w:val="000000" w:themeColor="text1"/>
          <w:lang w:val="ru-RU"/>
        </w:rPr>
        <w:t xml:space="preserve"> Андрющенко Алла</w:t>
      </w:r>
    </w:p>
    <w:p w:rsidR="00B7523B" w:rsidRDefault="00B7523B" w:rsidP="00B7523B">
      <w:pPr>
        <w:spacing w:after="0" w:line="240" w:lineRule="auto"/>
        <w:jc w:val="both"/>
        <w:rPr>
          <w:i/>
          <w:color w:val="000000" w:themeColor="text1"/>
          <w:lang w:val="ru-RU"/>
        </w:rPr>
      </w:pPr>
      <w:r w:rsidRPr="00AE24E4">
        <w:rPr>
          <w:i/>
          <w:color w:val="000000" w:themeColor="text1"/>
          <w:lang w:val="ru-RU"/>
        </w:rPr>
        <w:lastRenderedPageBreak/>
        <w:t xml:space="preserve">Сдано КХ: </w:t>
      </w:r>
      <w:r>
        <w:rPr>
          <w:i/>
          <w:color w:val="000000" w:themeColor="text1"/>
        </w:rPr>
        <w:t>2</w:t>
      </w:r>
      <w:r>
        <w:rPr>
          <w:i/>
          <w:color w:val="000000" w:themeColor="text1"/>
          <w:lang w:val="ru-RU"/>
        </w:rPr>
        <w:t>7</w:t>
      </w:r>
      <w:r w:rsidRPr="00AE24E4">
        <w:rPr>
          <w:i/>
          <w:color w:val="000000" w:themeColor="text1"/>
          <w:lang w:val="ru-RU"/>
        </w:rPr>
        <w:t>1</w:t>
      </w:r>
      <w:r>
        <w:rPr>
          <w:i/>
          <w:color w:val="000000" w:themeColor="text1"/>
          <w:lang w:val="ru-RU"/>
        </w:rPr>
        <w:t>1</w:t>
      </w:r>
      <w:r w:rsidRPr="00AE24E4">
        <w:rPr>
          <w:i/>
          <w:color w:val="000000" w:themeColor="text1"/>
          <w:lang w:val="ru-RU"/>
        </w:rPr>
        <w:t>2025</w:t>
      </w:r>
    </w:p>
    <w:p w:rsidR="00B7523B" w:rsidRPr="007A01B5" w:rsidRDefault="00B7523B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 </w:t>
      </w:r>
    </w:p>
    <w:p w:rsidR="008727F5" w:rsidRDefault="008727F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:rsidR="00415398" w:rsidRDefault="008727F5" w:rsidP="0041539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 </w:t>
      </w:r>
      <w:r w:rsidR="00352119">
        <w:rPr>
          <w:rStyle w:val="fStyle"/>
          <w:rFonts w:eastAsia="Arial"/>
          <w:sz w:val="24"/>
          <w:szCs w:val="24"/>
        </w:rPr>
        <w:t xml:space="preserve"> </w:t>
      </w:r>
      <w:r w:rsidR="00D22663">
        <w:rPr>
          <w:rStyle w:val="fStyle"/>
          <w:rFonts w:eastAsia="Arial"/>
          <w:sz w:val="24"/>
          <w:szCs w:val="24"/>
        </w:rPr>
        <w:t xml:space="preserve">    </w:t>
      </w:r>
      <w:r w:rsidR="00CA3CCB">
        <w:rPr>
          <w:rStyle w:val="fStyle"/>
          <w:rFonts w:eastAsia="Arial"/>
          <w:sz w:val="24"/>
          <w:szCs w:val="24"/>
        </w:rPr>
        <w:t xml:space="preserve">    </w:t>
      </w:r>
      <w:r w:rsidR="00415398">
        <w:rPr>
          <w:rStyle w:val="fStyle"/>
          <w:rFonts w:eastAsia="Arial"/>
          <w:sz w:val="24"/>
          <w:szCs w:val="24"/>
        </w:rPr>
        <w:t xml:space="preserve"> </w:t>
      </w:r>
    </w:p>
    <w:p w:rsidR="00CE7F11" w:rsidRPr="00361AA1" w:rsidRDefault="00F45511" w:rsidP="00CE7F1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0E7FD4" w:rsidRPr="000E7FD4" w:rsidRDefault="00851681" w:rsidP="000E7FD4">
      <w:pPr>
        <w:pStyle w:val="a3"/>
        <w:rPr>
          <w:rFonts w:ascii="TimesNewRomanPSMT" w:hAnsi="TimesNewRomanPSMT"/>
          <w:color w:val="FF0000"/>
          <w:lang w:val="ru-RU"/>
        </w:rPr>
      </w:pPr>
      <w:r>
        <w:rPr>
          <w:rFonts w:ascii="TimesNewRomanPSMT" w:hAnsi="TimesNewRomanPSMT"/>
          <w:b/>
          <w:bCs/>
          <w:color w:val="260000"/>
          <w:lang w:val="ru-RU"/>
        </w:rPr>
        <w:t xml:space="preserve"> </w:t>
      </w:r>
    </w:p>
    <w:p w:rsidR="008C04DA" w:rsidRDefault="000E7FD4" w:rsidP="008C04DA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</w:p>
    <w:p w:rsidR="00901879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>
        <w:rPr>
          <w:b/>
          <w:bCs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lang w:val="ru-MD"/>
        </w:rPr>
      </w:pPr>
      <w:r>
        <w:rPr>
          <w:rFonts w:ascii="TimesNewRomanPSMT" w:hAnsi="TimesNewRomanPSMT"/>
          <w:color w:val="FF0000"/>
          <w:lang w:val="ru-RU"/>
        </w:rPr>
        <w:t xml:space="preserve"> </w:t>
      </w:r>
    </w:p>
    <w:p w:rsid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2600FF"/>
          <w:lang w:val="ru-MD"/>
        </w:rPr>
        <w:t xml:space="preserve"> </w:t>
      </w:r>
    </w:p>
    <w:p w:rsidR="00C100B5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 w:rsidR="00901879" w:rsidRPr="00901879">
        <w:rPr>
          <w:rFonts w:ascii="TimesNewRomanPS" w:hAnsi="TimesNewRomanPS"/>
          <w:b/>
          <w:bCs/>
          <w:color w:val="260000"/>
          <w:lang w:val="ru-MD"/>
        </w:rPr>
        <w:br/>
      </w:r>
      <w:r>
        <w:rPr>
          <w:rFonts w:ascii="TimesNewRomanPS" w:hAnsi="TimesNewRomanPS"/>
          <w:b/>
          <w:bCs/>
          <w:lang w:val="ru-MD"/>
        </w:rPr>
        <w:t xml:space="preserve"> </w:t>
      </w:r>
    </w:p>
    <w:p w:rsidR="00C100B5" w:rsidRDefault="000E7FD4" w:rsidP="00C100B5">
      <w:pPr>
        <w:pStyle w:val="a3"/>
        <w:rPr>
          <w:b/>
          <w:color w:val="FF0000"/>
          <w:lang w:val="ru-RU"/>
        </w:rPr>
      </w:pPr>
      <w:r>
        <w:rPr>
          <w:b/>
          <w:color w:val="FF0000"/>
          <w:lang w:val="ru-MD"/>
        </w:rPr>
        <w:t xml:space="preserve"> </w:t>
      </w:r>
    </w:p>
    <w:p w:rsidR="00C100B5" w:rsidRPr="00C100B5" w:rsidRDefault="00C100B5" w:rsidP="00C100B5">
      <w:pPr>
        <w:pStyle w:val="a3"/>
        <w:rPr>
          <w:lang w:val="ru-RU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8C04DA" w:rsidRDefault="00901879" w:rsidP="008C04DA">
      <w:pPr>
        <w:pStyle w:val="a3"/>
        <w:rPr>
          <w:b/>
          <w:bCs/>
          <w:color w:val="FF0000"/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RU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1559EC" w:rsidP="001559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P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P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NewRomanPSMT" w:hAnsi="TimesNewRomanPSMT"/>
          <w:b/>
          <w:bCs/>
          <w:lang w:val="ru-MD"/>
        </w:rPr>
      </w:pPr>
    </w:p>
    <w:p w:rsidR="003A094C" w:rsidRDefault="000E58B3" w:rsidP="000E58B3">
      <w:pPr>
        <w:pStyle w:val="a3"/>
        <w:jc w:val="both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9844D1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lastRenderedPageBreak/>
        <w:t xml:space="preserve"> </w:t>
      </w:r>
    </w:p>
    <w:p w:rsidR="00BC3554" w:rsidRDefault="000E58B3" w:rsidP="000E58B3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:rsidR="00BC3554" w:rsidRPr="00BC3554" w:rsidRDefault="000E58B3" w:rsidP="00BC3554">
      <w:pPr>
        <w:pStyle w:val="a3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Pr="00BC3554" w:rsidRDefault="00BC3554" w:rsidP="00BC3554">
      <w:pPr>
        <w:pStyle w:val="a3"/>
        <w:rPr>
          <w:rFonts w:ascii="SymbolMT" w:hAnsi="SymbolMT"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Pr="00BC3554" w:rsidRDefault="00BC3554" w:rsidP="003A094C">
      <w:pPr>
        <w:pStyle w:val="a3"/>
        <w:jc w:val="both"/>
        <w:rPr>
          <w:rFonts w:ascii="TimesNewRomanPSMT" w:hAnsi="TimesNewRomanPSMT"/>
          <w:i/>
          <w:iCs/>
          <w:lang w:val="ru-RU"/>
        </w:rPr>
      </w:pPr>
    </w:p>
    <w:p w:rsidR="003A094C" w:rsidRPr="003A094C" w:rsidRDefault="003A094C" w:rsidP="003A094C">
      <w:pPr>
        <w:pStyle w:val="a3"/>
        <w:jc w:val="both"/>
        <w:rPr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20D2" w:rsidRDefault="00BD20D2">
      <w:pPr>
        <w:spacing w:after="0" w:line="240" w:lineRule="auto"/>
      </w:pPr>
      <w:r>
        <w:separator/>
      </w:r>
    </w:p>
  </w:endnote>
  <w:endnote w:type="continuationSeparator" w:id="0">
    <w:p w:rsidR="00BD20D2" w:rsidRDefault="00B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151" w:rsidRDefault="00FF5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20D2" w:rsidRDefault="00BD20D2">
      <w:pPr>
        <w:spacing w:after="0" w:line="240" w:lineRule="auto"/>
      </w:pPr>
      <w:r>
        <w:separator/>
      </w:r>
    </w:p>
  </w:footnote>
  <w:footnote w:type="continuationSeparator" w:id="0">
    <w:p w:rsidR="00BD20D2" w:rsidRDefault="00BD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3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6188E"/>
    <w:rsid w:val="0008404B"/>
    <w:rsid w:val="000A6BC8"/>
    <w:rsid w:val="000B4B50"/>
    <w:rsid w:val="000C1075"/>
    <w:rsid w:val="000D73BF"/>
    <w:rsid w:val="000D7925"/>
    <w:rsid w:val="000E58B3"/>
    <w:rsid w:val="000E7326"/>
    <w:rsid w:val="000E7FD4"/>
    <w:rsid w:val="0010001D"/>
    <w:rsid w:val="0011498F"/>
    <w:rsid w:val="00124DAF"/>
    <w:rsid w:val="00134E3E"/>
    <w:rsid w:val="00136180"/>
    <w:rsid w:val="0015087C"/>
    <w:rsid w:val="00151503"/>
    <w:rsid w:val="00151EFC"/>
    <w:rsid w:val="001559EC"/>
    <w:rsid w:val="0018083A"/>
    <w:rsid w:val="00193935"/>
    <w:rsid w:val="001A52DE"/>
    <w:rsid w:val="00212A51"/>
    <w:rsid w:val="002356A8"/>
    <w:rsid w:val="002369CB"/>
    <w:rsid w:val="0026298C"/>
    <w:rsid w:val="002668D3"/>
    <w:rsid w:val="00294A14"/>
    <w:rsid w:val="002C439F"/>
    <w:rsid w:val="0032457D"/>
    <w:rsid w:val="00346166"/>
    <w:rsid w:val="00352119"/>
    <w:rsid w:val="00384434"/>
    <w:rsid w:val="003966B1"/>
    <w:rsid w:val="003A094C"/>
    <w:rsid w:val="003D5CD8"/>
    <w:rsid w:val="003D6F32"/>
    <w:rsid w:val="003E00B5"/>
    <w:rsid w:val="00415398"/>
    <w:rsid w:val="0045771A"/>
    <w:rsid w:val="004836DA"/>
    <w:rsid w:val="00544443"/>
    <w:rsid w:val="00563F8B"/>
    <w:rsid w:val="005C2673"/>
    <w:rsid w:val="00600B03"/>
    <w:rsid w:val="0067094F"/>
    <w:rsid w:val="006E0861"/>
    <w:rsid w:val="00707E90"/>
    <w:rsid w:val="00724A04"/>
    <w:rsid w:val="007258A4"/>
    <w:rsid w:val="00781C62"/>
    <w:rsid w:val="00785608"/>
    <w:rsid w:val="007A01B5"/>
    <w:rsid w:val="007E73E5"/>
    <w:rsid w:val="00851681"/>
    <w:rsid w:val="008727F5"/>
    <w:rsid w:val="00875EB6"/>
    <w:rsid w:val="008878F2"/>
    <w:rsid w:val="008968E7"/>
    <w:rsid w:val="008A79E4"/>
    <w:rsid w:val="008B4265"/>
    <w:rsid w:val="008B79AF"/>
    <w:rsid w:val="008C04DA"/>
    <w:rsid w:val="008C4C0B"/>
    <w:rsid w:val="008E4EE9"/>
    <w:rsid w:val="00901879"/>
    <w:rsid w:val="0090378E"/>
    <w:rsid w:val="00923C24"/>
    <w:rsid w:val="009265B5"/>
    <w:rsid w:val="00964E8B"/>
    <w:rsid w:val="009844D1"/>
    <w:rsid w:val="009D3E09"/>
    <w:rsid w:val="00A43320"/>
    <w:rsid w:val="00A66080"/>
    <w:rsid w:val="00AC3ABA"/>
    <w:rsid w:val="00B7523B"/>
    <w:rsid w:val="00BC3554"/>
    <w:rsid w:val="00BD20D2"/>
    <w:rsid w:val="00BE58E3"/>
    <w:rsid w:val="00C06C5A"/>
    <w:rsid w:val="00C100B5"/>
    <w:rsid w:val="00C22E63"/>
    <w:rsid w:val="00C7520F"/>
    <w:rsid w:val="00C7602A"/>
    <w:rsid w:val="00CA3CCB"/>
    <w:rsid w:val="00CB3116"/>
    <w:rsid w:val="00CE3DC3"/>
    <w:rsid w:val="00CE7F11"/>
    <w:rsid w:val="00D0440A"/>
    <w:rsid w:val="00D22663"/>
    <w:rsid w:val="00D408A2"/>
    <w:rsid w:val="00D71D79"/>
    <w:rsid w:val="00DB47E9"/>
    <w:rsid w:val="00DF1D1C"/>
    <w:rsid w:val="00E0033A"/>
    <w:rsid w:val="00E15A0B"/>
    <w:rsid w:val="00E239A2"/>
    <w:rsid w:val="00E40466"/>
    <w:rsid w:val="00E57E70"/>
    <w:rsid w:val="00EA3388"/>
    <w:rsid w:val="00F317D1"/>
    <w:rsid w:val="00F33614"/>
    <w:rsid w:val="00F45511"/>
    <w:rsid w:val="00F64274"/>
    <w:rsid w:val="00F85BCE"/>
    <w:rsid w:val="00FB06DE"/>
    <w:rsid w:val="00FB50E0"/>
    <w:rsid w:val="00FB6B79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EC8BB0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2025-11-27T15:55:00Z</dcterms:created>
  <dcterms:modified xsi:type="dcterms:W3CDTF">2025-11-27T15:55:00Z</dcterms:modified>
</cp:coreProperties>
</file>